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31C" w:rsidRPr="00DD631C" w:rsidRDefault="00DD631C" w:rsidP="00DD631C">
      <w:pPr>
        <w:widowControl/>
        <w:pBdr>
          <w:bottom w:val="single" w:sz="6" w:space="8" w:color="E7E7EB"/>
        </w:pBdr>
        <w:spacing w:after="210"/>
        <w:jc w:val="center"/>
        <w:outlineLvl w:val="1"/>
        <w:rPr>
          <w:rFonts w:ascii="Helvetica" w:eastAsia="宋体" w:hAnsi="Helvetica" w:cs="Helvetica"/>
          <w:color w:val="000000"/>
          <w:kern w:val="0"/>
          <w:sz w:val="36"/>
          <w:szCs w:val="36"/>
        </w:rPr>
      </w:pPr>
      <w:r w:rsidRPr="00DD631C">
        <w:rPr>
          <w:rFonts w:ascii="Helvetica" w:eastAsia="宋体" w:hAnsi="Helvetica" w:cs="Helvetica"/>
          <w:color w:val="000000"/>
          <w:kern w:val="0"/>
          <w:sz w:val="36"/>
          <w:szCs w:val="36"/>
        </w:rPr>
        <w:t>财务人必须收藏的会计分录大全！</w:t>
      </w:r>
    </w:p>
    <w:p w:rsidR="00000000" w:rsidRDefault="00DD631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24400" cy="38004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7857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54681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4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6825" cy="213360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7700" cy="64198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14800" cy="21812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2525" cy="533400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9947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42304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22910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7750" cy="218122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0603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9650" cy="436245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61428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362575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183832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2975" cy="4648200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CF3">
        <w:rPr>
          <w:noProof/>
        </w:rPr>
        <w:drawing>
          <wp:inline distT="0" distB="0" distL="0" distR="0">
            <wp:extent cx="4524375" cy="3895725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CF3">
        <w:rPr>
          <w:noProof/>
        </w:rPr>
        <w:lastRenderedPageBreak/>
        <w:drawing>
          <wp:inline distT="0" distB="0" distL="0" distR="0">
            <wp:extent cx="4953000" cy="4676775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CF3">
        <w:rPr>
          <w:noProof/>
        </w:rPr>
        <w:drawing>
          <wp:inline distT="0" distB="0" distL="0" distR="0">
            <wp:extent cx="5274310" cy="3873182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CF3">
        <w:rPr>
          <w:noProof/>
        </w:rPr>
        <w:lastRenderedPageBreak/>
        <w:drawing>
          <wp:inline distT="0" distB="0" distL="0" distR="0">
            <wp:extent cx="5274310" cy="2868644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CF3">
        <w:rPr>
          <w:noProof/>
        </w:rPr>
        <w:drawing>
          <wp:inline distT="0" distB="0" distL="0" distR="0">
            <wp:extent cx="5274310" cy="5497561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CF3">
        <w:rPr>
          <w:noProof/>
        </w:rPr>
        <w:lastRenderedPageBreak/>
        <w:drawing>
          <wp:inline distT="0" distB="0" distL="0" distR="0">
            <wp:extent cx="4953000" cy="5838825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CF3">
        <w:rPr>
          <w:noProof/>
        </w:rPr>
        <w:lastRenderedPageBreak/>
        <w:drawing>
          <wp:inline distT="0" distB="0" distL="0" distR="0">
            <wp:extent cx="4610100" cy="6115050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F3" w:rsidRDefault="002E4CF3">
      <w:pPr>
        <w:rPr>
          <w:rFonts w:hint="eastAsia"/>
        </w:rPr>
      </w:pPr>
    </w:p>
    <w:p w:rsidR="002E4CF3" w:rsidRDefault="002E4CF3">
      <w:pPr>
        <w:rPr>
          <w:rFonts w:hint="eastAsia"/>
        </w:rPr>
      </w:pPr>
    </w:p>
    <w:p w:rsidR="002E4CF3" w:rsidRDefault="002E4CF3">
      <w:r>
        <w:rPr>
          <w:rFonts w:hint="eastAsia"/>
        </w:rPr>
        <w:t>备注：本文来自</w:t>
      </w:r>
      <w:r>
        <w:rPr>
          <w:rStyle w:val="apple-converted-space"/>
          <w:rFonts w:ascii="Helvetica" w:hAnsi="Helvetica" w:cs="Helvetica"/>
          <w:color w:val="000000"/>
          <w:sz w:val="2"/>
          <w:szCs w:val="2"/>
          <w:shd w:val="clear" w:color="auto" w:fill="FFFFFF"/>
        </w:rPr>
        <w:t> </w:t>
      </w:r>
      <w:hyperlink r:id="rId30" w:history="1">
        <w:r>
          <w:rPr>
            <w:rStyle w:val="a6"/>
            <w:rFonts w:ascii="Helvetica" w:hAnsi="Helvetica" w:cs="Helvetica"/>
            <w:color w:val="607FA6"/>
            <w:szCs w:val="21"/>
            <w:shd w:val="clear" w:color="auto" w:fill="FFFFFF"/>
          </w:rPr>
          <w:t>纳税服务网</w:t>
        </w:r>
      </w:hyperlink>
      <w:r>
        <w:rPr>
          <w:rFonts w:hint="eastAsia"/>
        </w:rPr>
        <w:t>微信平台</w:t>
      </w:r>
    </w:p>
    <w:sectPr w:rsidR="002E4C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4AA" w:rsidRDefault="005D04AA" w:rsidP="00DD631C">
      <w:r>
        <w:separator/>
      </w:r>
    </w:p>
  </w:endnote>
  <w:endnote w:type="continuationSeparator" w:id="1">
    <w:p w:rsidR="005D04AA" w:rsidRDefault="005D04AA" w:rsidP="00DD63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4AA" w:rsidRDefault="005D04AA" w:rsidP="00DD631C">
      <w:r>
        <w:separator/>
      </w:r>
    </w:p>
  </w:footnote>
  <w:footnote w:type="continuationSeparator" w:id="1">
    <w:p w:rsidR="005D04AA" w:rsidRDefault="005D04AA" w:rsidP="00DD63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631C"/>
    <w:rsid w:val="002E4CF3"/>
    <w:rsid w:val="005D04AA"/>
    <w:rsid w:val="00DD6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DD631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D63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D631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D63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D631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D631C"/>
    <w:rPr>
      <w:rFonts w:ascii="宋体" w:eastAsia="宋体" w:hAnsi="宋体" w:cs="宋体"/>
      <w:b/>
      <w:bCs/>
      <w:kern w:val="0"/>
      <w:sz w:val="36"/>
      <w:szCs w:val="36"/>
    </w:rPr>
  </w:style>
  <w:style w:type="paragraph" w:styleId="a5">
    <w:name w:val="Balloon Text"/>
    <w:basedOn w:val="a"/>
    <w:link w:val="Char1"/>
    <w:uiPriority w:val="99"/>
    <w:semiHidden/>
    <w:unhideWhenUsed/>
    <w:rsid w:val="00DD63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631C"/>
    <w:rPr>
      <w:sz w:val="18"/>
      <w:szCs w:val="18"/>
    </w:rPr>
  </w:style>
  <w:style w:type="character" w:customStyle="1" w:styleId="apple-converted-space">
    <w:name w:val="apple-converted-space"/>
    <w:basedOn w:val="a0"/>
    <w:rsid w:val="002E4CF3"/>
  </w:style>
  <w:style w:type="character" w:styleId="a6">
    <w:name w:val="Hyperlink"/>
    <w:basedOn w:val="a0"/>
    <w:uiPriority w:val="99"/>
    <w:semiHidden/>
    <w:unhideWhenUsed/>
    <w:rsid w:val="002E4CF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8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2016-06-30T09:32:00Z</dcterms:created>
  <dcterms:modified xsi:type="dcterms:W3CDTF">2016-06-30T09:32:00Z</dcterms:modified>
</cp:coreProperties>
</file>